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1D" w:rsidRPr="004F551D" w:rsidRDefault="004F551D" w:rsidP="00CD2B55">
      <w:pPr>
        <w:rPr>
          <w:b/>
          <w:sz w:val="24"/>
        </w:rPr>
      </w:pPr>
      <w:bookmarkStart w:id="0" w:name="_GoBack"/>
      <w:bookmarkEnd w:id="0"/>
      <w:r w:rsidRPr="004F551D">
        <w:rPr>
          <w:rFonts w:hint="eastAsia"/>
          <w:b/>
          <w:sz w:val="24"/>
        </w:rPr>
        <w:t>参考答案：</w:t>
      </w:r>
    </w:p>
    <w:p w:rsidR="004F551D" w:rsidRDefault="004F551D" w:rsidP="00CD2B55">
      <w:r>
        <w:rPr>
          <w:rFonts w:hint="eastAsia"/>
        </w:rPr>
        <w:t>1</w:t>
      </w:r>
      <w:r>
        <w:rPr>
          <w:rFonts w:hint="eastAsia"/>
        </w:rPr>
        <w:t>——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ADBCD     6</w:t>
      </w:r>
      <w:r>
        <w:rPr>
          <w:rFonts w:hint="eastAsia"/>
        </w:rPr>
        <w:t>——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CCBCD     11</w:t>
      </w:r>
      <w:r>
        <w:rPr>
          <w:rFonts w:hint="eastAsia"/>
        </w:rPr>
        <w:t>——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BB</w:t>
      </w:r>
    </w:p>
    <w:p w:rsidR="004F551D" w:rsidRDefault="004F551D" w:rsidP="00CD2B55"/>
    <w:p w:rsidR="00CD2B55" w:rsidRPr="00CD2B55" w:rsidRDefault="00CD2B55" w:rsidP="00CD2B55">
      <w:r>
        <w:rPr>
          <w:rFonts w:hint="eastAsia"/>
        </w:rPr>
        <w:t>13</w:t>
      </w:r>
      <w:r>
        <w:rPr>
          <w:rFonts w:hint="eastAsia"/>
        </w:rPr>
        <w:t>、</w:t>
      </w:r>
      <w:r w:rsidRPr="00CD2B55">
        <w:t>（</w:t>
      </w:r>
      <w:r w:rsidRPr="00CD2B55">
        <w:t>26</w:t>
      </w:r>
      <w:r w:rsidRPr="00CD2B55">
        <w:t>分）</w:t>
      </w:r>
      <w:r w:rsidRPr="00CD2B55">
        <w:br/>
      </w:r>
      <w:r w:rsidRPr="00CD2B55">
        <w:t>（</w:t>
      </w:r>
      <w:r w:rsidRPr="00CD2B55">
        <w:t>1</w:t>
      </w:r>
      <w:r w:rsidRPr="00CD2B55">
        <w:t>）儒家学派。（</w:t>
      </w:r>
      <w:r w:rsidRPr="00CD2B55">
        <w:t>2</w:t>
      </w:r>
      <w:r w:rsidRPr="00CD2B55">
        <w:t>分）思想核心：仁。（</w:t>
      </w:r>
      <w:r w:rsidRPr="00CD2B55">
        <w:t>2</w:t>
      </w:r>
      <w:r w:rsidRPr="00CD2B55">
        <w:t>分）</w:t>
      </w:r>
      <w:r w:rsidRPr="00CD2B55">
        <w:br/>
      </w:r>
      <w:r w:rsidRPr="00CD2B55">
        <w:t>（</w:t>
      </w:r>
      <w:r w:rsidRPr="00CD2B55">
        <w:t>2</w:t>
      </w:r>
      <w:r w:rsidRPr="00CD2B55">
        <w:t>）发展态势：曲折发展。（</w:t>
      </w:r>
      <w:r w:rsidRPr="00CD2B55">
        <w:t>2</w:t>
      </w:r>
      <w:r w:rsidRPr="00CD2B55">
        <w:t>分）</w:t>
      </w:r>
      <w:r w:rsidRPr="00CD2B55">
        <w:br/>
      </w:r>
      <w:r w:rsidRPr="00CD2B55">
        <w:t>发展的原因：近代民族工业的产生与发展；政府的支持；新机器设备、新技术的采用；实业救国的推动；近代教育的发展等。</w:t>
      </w:r>
      <w:r w:rsidRPr="00CD2B55">
        <w:br/>
      </w:r>
      <w:r w:rsidRPr="00CD2B55">
        <w:t>衰落的原因：半殖民地半封建社会；政局动荡等。（</w:t>
      </w:r>
      <w:r w:rsidRPr="00CD2B55">
        <w:t>8</w:t>
      </w:r>
      <w:r w:rsidRPr="00CD2B55">
        <w:t>分，每点</w:t>
      </w:r>
      <w:r w:rsidRPr="00CD2B55">
        <w:t>2</w:t>
      </w:r>
      <w:r w:rsidRPr="00CD2B55">
        <w:t>分，答出</w:t>
      </w:r>
      <w:r w:rsidRPr="00CD2B55">
        <w:t>4</w:t>
      </w:r>
      <w:r w:rsidRPr="00CD2B55">
        <w:t>点</w:t>
      </w:r>
      <w:proofErr w:type="gramStart"/>
      <w:r w:rsidRPr="00CD2B55">
        <w:t>即可但要</w:t>
      </w:r>
      <w:proofErr w:type="gramEnd"/>
      <w:r w:rsidRPr="00CD2B55">
        <w:t>涵盖</w:t>
      </w:r>
      <w:r w:rsidRPr="00CD2B55">
        <w:t>“</w:t>
      </w:r>
      <w:r w:rsidRPr="00CD2B55">
        <w:t>发展</w:t>
      </w:r>
      <w:r w:rsidRPr="00CD2B55">
        <w:t>”</w:t>
      </w:r>
      <w:r w:rsidRPr="00CD2B55">
        <w:t>和</w:t>
      </w:r>
      <w:r w:rsidRPr="00CD2B55">
        <w:t>“</w:t>
      </w:r>
      <w:r w:rsidRPr="00CD2B55">
        <w:t>衰落</w:t>
      </w:r>
      <w:r w:rsidRPr="00CD2B55">
        <w:t>”</w:t>
      </w:r>
      <w:r w:rsidRPr="00CD2B55">
        <w:t>两个方面）</w:t>
      </w:r>
      <w:r w:rsidRPr="00CD2B55">
        <w:br/>
      </w:r>
      <w:r w:rsidRPr="00CD2B55">
        <w:t>（</w:t>
      </w:r>
      <w:r w:rsidRPr="00CD2B55">
        <w:t>3</w:t>
      </w:r>
      <w:r w:rsidRPr="00CD2B55">
        <w:t>）三大改造（或对资本主义工商业的社会主义改造）（</w:t>
      </w:r>
      <w:r w:rsidRPr="00CD2B55">
        <w:t>2</w:t>
      </w:r>
      <w:r w:rsidRPr="00CD2B55">
        <w:t>分）</w:t>
      </w:r>
      <w:r w:rsidRPr="00CD2B55">
        <w:br/>
      </w:r>
      <w:r w:rsidRPr="00CD2B55">
        <w:t>国际方面：冷战结束、多极化趋势加强；经济全球化趋势加强；世界贸易组织建立；和平与发展成为时代主题等。</w:t>
      </w:r>
      <w:r w:rsidRPr="00CD2B55">
        <w:br/>
      </w:r>
      <w:r w:rsidRPr="00CD2B55">
        <w:t>国内方面：深化改革开放（或建立现代企业制度、经济体制改革的深化）；社会主义市场经济体制逐步确立；加入世界贸易组织等。（</w:t>
      </w:r>
      <w:r w:rsidRPr="00CD2B55">
        <w:t>10</w:t>
      </w:r>
      <w:r w:rsidRPr="00CD2B55">
        <w:t>分，每点</w:t>
      </w:r>
      <w:r w:rsidRPr="00CD2B55">
        <w:t>2</w:t>
      </w:r>
      <w:r w:rsidRPr="00CD2B55">
        <w:t>分，答出</w:t>
      </w:r>
      <w:r w:rsidRPr="00CD2B55">
        <w:t>5</w:t>
      </w:r>
      <w:r w:rsidRPr="00CD2B55">
        <w:t>点</w:t>
      </w:r>
      <w:proofErr w:type="gramStart"/>
      <w:r w:rsidRPr="00CD2B55">
        <w:t>即可但要</w:t>
      </w:r>
      <w:proofErr w:type="gramEnd"/>
      <w:r w:rsidRPr="00CD2B55">
        <w:t>涵盖</w:t>
      </w:r>
      <w:r w:rsidRPr="00CD2B55">
        <w:t>“</w:t>
      </w:r>
      <w:r w:rsidRPr="00CD2B55">
        <w:t>国际</w:t>
      </w:r>
      <w:r w:rsidRPr="00CD2B55">
        <w:t>”</w:t>
      </w:r>
      <w:r w:rsidRPr="00CD2B55">
        <w:t>和</w:t>
      </w:r>
      <w:r w:rsidRPr="00CD2B55">
        <w:t>“</w:t>
      </w:r>
      <w:r w:rsidRPr="00CD2B55">
        <w:t>国内</w:t>
      </w:r>
      <w:r w:rsidRPr="00CD2B55">
        <w:t>”</w:t>
      </w:r>
      <w:r w:rsidRPr="00CD2B55">
        <w:t>两个方面）</w:t>
      </w:r>
      <w:r w:rsidRPr="00CD2B55">
        <w:br/>
      </w:r>
      <w:r w:rsidRPr="00CD2B55">
        <w:t>【评分说明】考生答案如超出要点但言之有理，可在每问总分范围内酌情</w:t>
      </w:r>
      <w:r w:rsidRPr="00CD2B55">
        <w:t xml:space="preserve"> </w:t>
      </w:r>
    </w:p>
    <w:p w:rsidR="00C16DEB" w:rsidRPr="00715372" w:rsidRDefault="00CD2B55" w:rsidP="00715372">
      <w:r w:rsidRPr="00CD2B55">
        <w:br/>
      </w:r>
      <w:r>
        <w:rPr>
          <w:rFonts w:hint="eastAsia"/>
        </w:rPr>
        <w:t>14</w:t>
      </w:r>
      <w:r>
        <w:rPr>
          <w:rFonts w:hint="eastAsia"/>
        </w:rPr>
        <w:t>、</w:t>
      </w:r>
      <w:r w:rsidRPr="00CD2B55">
        <w:t>（</w:t>
      </w:r>
      <w:r w:rsidRPr="00CD2B55">
        <w:t>1</w:t>
      </w:r>
      <w:r w:rsidRPr="00CD2B55">
        <w:t>）影响：一方面，晚清的衰落和被西方列强侵略使日本的有识之士增强了危机感，并主张反抗外来侵略，维护民族独立（</w:t>
      </w:r>
      <w:r w:rsidRPr="00CD2B55">
        <w:t>2</w:t>
      </w:r>
      <w:r w:rsidRPr="00CD2B55">
        <w:t>分）；另一方面，部分日本人士开始主张增强国力，对周边国家进行侵略。（</w:t>
      </w:r>
      <w:r w:rsidRPr="00CD2B55">
        <w:t>1</w:t>
      </w:r>
      <w:r w:rsidRPr="00CD2B55">
        <w:t>分）</w:t>
      </w:r>
      <w:r w:rsidRPr="00CD2B55">
        <w:br/>
      </w:r>
      <w:r w:rsidRPr="00CD2B55">
        <w:t>侵略中国：日本挑起甲午中日战争，强迫清政府签订《马关条约》（</w:t>
      </w:r>
      <w:r w:rsidRPr="00CD2B55">
        <w:t>2</w:t>
      </w:r>
      <w:r w:rsidRPr="00CD2B55">
        <w:t>分）；获得了大量资本主义发展所必需的资金、原料和市场。（</w:t>
      </w:r>
      <w:r w:rsidRPr="00CD2B55">
        <w:t>1</w:t>
      </w:r>
      <w:r w:rsidRPr="00CD2B55">
        <w:t>分）</w:t>
      </w:r>
      <w:r w:rsidRPr="00CD2B55">
        <w:br/>
      </w:r>
      <w:r w:rsidRPr="00CD2B55">
        <w:t>（</w:t>
      </w:r>
      <w:r w:rsidRPr="00CD2B55">
        <w:t>2</w:t>
      </w:r>
      <w:r w:rsidRPr="00CD2B55">
        <w:t>）中国人民反对帝国主义侵略第一次取得了完全胜利；捍卫了民族尊严，增强了民族自豪感和自信心；为民主革命的胜利奠定了坚实的基础；提高了中国的国际地位；最大限度地实现了统一；增强了民族、民主意识；进一步增强了人们对国家政治事务的关心（</w:t>
      </w:r>
      <w:r w:rsidRPr="00CD2B55">
        <w:t>10</w:t>
      </w:r>
      <w:r w:rsidRPr="00CD2B55">
        <w:t>分，答出其中</w:t>
      </w:r>
      <w:r w:rsidRPr="00CD2B55">
        <w:t>5</w:t>
      </w:r>
      <w:r w:rsidRPr="00CD2B55">
        <w:t>点即给</w:t>
      </w:r>
      <w:r w:rsidRPr="00CD2B55">
        <w:t>10</w:t>
      </w:r>
      <w:r w:rsidRPr="00CD2B55">
        <w:t>分）</w:t>
      </w:r>
      <w:r w:rsidRPr="00CD2B55">
        <w:br/>
      </w:r>
      <w:r w:rsidRPr="00CD2B55">
        <w:t>（</w:t>
      </w:r>
      <w:r w:rsidRPr="00CD2B55">
        <w:t>3</w:t>
      </w:r>
      <w:r w:rsidRPr="00CD2B55">
        <w:t>）背景：第一次</w:t>
      </w:r>
      <w:r w:rsidRPr="00CD2B55">
        <w:t>“</w:t>
      </w:r>
      <w:r w:rsidRPr="00CD2B55">
        <w:t>换位</w:t>
      </w:r>
      <w:r w:rsidRPr="00CD2B55">
        <w:t>”</w:t>
      </w:r>
      <w:r w:rsidRPr="00CD2B55">
        <w:t>，世界：资本主义世界体系基本确立，帝国主义掀起瓜分世界的狂潮。（</w:t>
      </w:r>
      <w:r w:rsidRPr="00CD2B55">
        <w:t>2</w:t>
      </w:r>
      <w:r w:rsidRPr="00CD2B55">
        <w:t>分）</w:t>
      </w:r>
      <w:r w:rsidRPr="00CD2B55">
        <w:br/>
      </w:r>
      <w:r w:rsidRPr="00CD2B55">
        <w:t>中国：腐朽的封建制度、自然经济仍占主导地位；（</w:t>
      </w:r>
      <w:r w:rsidRPr="00CD2B55">
        <w:t>2</w:t>
      </w:r>
      <w:r w:rsidRPr="00CD2B55">
        <w:t>分）第二次</w:t>
      </w:r>
      <w:r w:rsidRPr="00CD2B55">
        <w:t>“</w:t>
      </w:r>
      <w:r w:rsidRPr="00CD2B55">
        <w:t>换位</w:t>
      </w:r>
      <w:r w:rsidRPr="00CD2B55">
        <w:t>”</w:t>
      </w:r>
      <w:r w:rsidRPr="00CD2B55">
        <w:t>，当今世界政治格局多极化趋势、经济全球化深入发展，和平、发展成为世界主流。（</w:t>
      </w:r>
      <w:r w:rsidRPr="00CD2B55">
        <w:t>3</w:t>
      </w:r>
      <w:r w:rsidRPr="00CD2B55">
        <w:t>分）中国：</w:t>
      </w:r>
      <w:r w:rsidRPr="00CD2B55">
        <w:t>1978</w:t>
      </w:r>
      <w:r w:rsidRPr="00CD2B55">
        <w:t>年后实行改革开放，建立社会主义市场经济，加入</w:t>
      </w:r>
      <w:r w:rsidRPr="00CD2B55">
        <w:t>WTO</w:t>
      </w:r>
      <w:r w:rsidRPr="00CD2B55">
        <w:t>等。（</w:t>
      </w:r>
      <w:r w:rsidRPr="00CD2B55">
        <w:t>3</w:t>
      </w:r>
      <w:r w:rsidRPr="00CD2B55">
        <w:t>分）</w:t>
      </w:r>
      <w:r w:rsidRPr="00CD2B55">
        <w:t xml:space="preserve"> </w:t>
      </w:r>
    </w:p>
    <w:sectPr w:rsidR="00C16DEB" w:rsidRPr="00715372" w:rsidSect="005355FE">
      <w:pgSz w:w="10319" w:h="14571" w:code="13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FF" w:rsidRDefault="00496AFF" w:rsidP="00CD2B55">
      <w:r>
        <w:separator/>
      </w:r>
    </w:p>
  </w:endnote>
  <w:endnote w:type="continuationSeparator" w:id="0">
    <w:p w:rsidR="00496AFF" w:rsidRDefault="00496AFF" w:rsidP="00CD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FF" w:rsidRDefault="00496AFF" w:rsidP="00CD2B55">
      <w:r>
        <w:separator/>
      </w:r>
    </w:p>
  </w:footnote>
  <w:footnote w:type="continuationSeparator" w:id="0">
    <w:p w:rsidR="00496AFF" w:rsidRDefault="00496AFF" w:rsidP="00CD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E4"/>
    <w:multiLevelType w:val="hybridMultilevel"/>
    <w:tmpl w:val="F0825186"/>
    <w:lvl w:ilvl="0" w:tplc="831EA7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90110F"/>
    <w:multiLevelType w:val="hybridMultilevel"/>
    <w:tmpl w:val="CA826EE2"/>
    <w:lvl w:ilvl="0" w:tplc="770ED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72"/>
    <w:rsid w:val="00037D46"/>
    <w:rsid w:val="001C0183"/>
    <w:rsid w:val="001F414E"/>
    <w:rsid w:val="002657E3"/>
    <w:rsid w:val="0046047C"/>
    <w:rsid w:val="00496AFF"/>
    <w:rsid w:val="004C192A"/>
    <w:rsid w:val="004F551D"/>
    <w:rsid w:val="005007CE"/>
    <w:rsid w:val="005355FE"/>
    <w:rsid w:val="00552570"/>
    <w:rsid w:val="00715372"/>
    <w:rsid w:val="007B010F"/>
    <w:rsid w:val="007B23DB"/>
    <w:rsid w:val="007E662A"/>
    <w:rsid w:val="00820BBD"/>
    <w:rsid w:val="00A942E9"/>
    <w:rsid w:val="00AE3AD8"/>
    <w:rsid w:val="00C16DEB"/>
    <w:rsid w:val="00CD2B55"/>
    <w:rsid w:val="00D43B0A"/>
    <w:rsid w:val="00D91EAA"/>
    <w:rsid w:val="00D9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B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B5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01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1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B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B5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01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1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DDD9-0EC1-455D-9E6E-D9B5B48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Lirui</dc:creator>
  <cp:lastModifiedBy>Administrator</cp:lastModifiedBy>
  <cp:revision>13</cp:revision>
  <dcterms:created xsi:type="dcterms:W3CDTF">2015-05-21T06:28:00Z</dcterms:created>
  <dcterms:modified xsi:type="dcterms:W3CDTF">2015-05-29T02:40:00Z</dcterms:modified>
</cp:coreProperties>
</file>